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6FA" w:rsidRPr="00312B26" w:rsidRDefault="00B15024">
      <w:pPr>
        <w:rPr>
          <w:rFonts w:ascii="Arial" w:hAnsi="Arial" w:cs="Arial"/>
          <w:sz w:val="22"/>
          <w:szCs w:val="22"/>
        </w:rPr>
      </w:pPr>
      <w:r w:rsidRPr="00312B26">
        <w:rPr>
          <w:rFonts w:ascii="Century Gothic" w:hAnsi="Century Gothic"/>
          <w:sz w:val="22"/>
          <w:szCs w:val="22"/>
        </w:rPr>
        <w:tab/>
      </w:r>
      <w:r w:rsidRPr="00312B26">
        <w:rPr>
          <w:rFonts w:ascii="Arial" w:hAnsi="Arial" w:cs="Arial"/>
          <w:sz w:val="22"/>
          <w:szCs w:val="22"/>
        </w:rPr>
        <w:tab/>
      </w:r>
      <w:r w:rsidRPr="00312B26">
        <w:rPr>
          <w:rFonts w:ascii="Arial" w:hAnsi="Arial" w:cs="Arial"/>
          <w:sz w:val="22"/>
          <w:szCs w:val="22"/>
        </w:rPr>
        <w:tab/>
      </w:r>
      <w:r w:rsidRPr="00312B26">
        <w:rPr>
          <w:rFonts w:ascii="Arial" w:hAnsi="Arial" w:cs="Arial"/>
          <w:sz w:val="22"/>
          <w:szCs w:val="22"/>
        </w:rPr>
        <w:tab/>
      </w:r>
      <w:r w:rsidRPr="00312B26">
        <w:rPr>
          <w:rFonts w:ascii="Arial" w:hAnsi="Arial" w:cs="Arial"/>
          <w:sz w:val="22"/>
          <w:szCs w:val="22"/>
        </w:rPr>
        <w:tab/>
      </w:r>
      <w:r w:rsidRPr="00312B26">
        <w:rPr>
          <w:rFonts w:ascii="Arial" w:hAnsi="Arial" w:cs="Arial"/>
          <w:sz w:val="22"/>
          <w:szCs w:val="22"/>
        </w:rPr>
        <w:tab/>
      </w:r>
      <w:r w:rsidRPr="00312B26">
        <w:rPr>
          <w:rFonts w:ascii="Arial" w:hAnsi="Arial" w:cs="Arial"/>
          <w:sz w:val="22"/>
          <w:szCs w:val="22"/>
        </w:rPr>
        <w:tab/>
      </w:r>
      <w:r w:rsidR="002E4B6B" w:rsidRPr="00312B26">
        <w:rPr>
          <w:rFonts w:ascii="Arial" w:hAnsi="Arial" w:cs="Arial"/>
          <w:sz w:val="22"/>
          <w:szCs w:val="22"/>
        </w:rPr>
        <w:tab/>
      </w:r>
      <w:r w:rsidR="002E4B6B" w:rsidRPr="00312B26">
        <w:rPr>
          <w:rFonts w:ascii="Arial" w:hAnsi="Arial" w:cs="Arial"/>
          <w:sz w:val="22"/>
          <w:szCs w:val="22"/>
        </w:rPr>
        <w:tab/>
      </w:r>
      <w:r w:rsidR="002E4B6B" w:rsidRPr="00312B26">
        <w:rPr>
          <w:rFonts w:ascii="Arial" w:hAnsi="Arial" w:cs="Arial"/>
          <w:sz w:val="22"/>
          <w:szCs w:val="22"/>
        </w:rPr>
        <w:tab/>
      </w:r>
      <w:r w:rsidR="002E4B6B" w:rsidRPr="00312B26">
        <w:rPr>
          <w:rFonts w:ascii="Arial" w:hAnsi="Arial" w:cs="Arial"/>
          <w:sz w:val="22"/>
          <w:szCs w:val="22"/>
        </w:rPr>
        <w:tab/>
      </w:r>
      <w:r w:rsidR="002E4B6B" w:rsidRPr="00312B26">
        <w:rPr>
          <w:rFonts w:ascii="Arial" w:hAnsi="Arial" w:cs="Arial"/>
          <w:sz w:val="22"/>
          <w:szCs w:val="22"/>
        </w:rPr>
        <w:tab/>
      </w:r>
      <w:r w:rsidR="001173E5">
        <w:rPr>
          <w:rFonts w:ascii="Arial" w:hAnsi="Arial" w:cs="Arial"/>
          <w:sz w:val="22"/>
          <w:szCs w:val="22"/>
        </w:rPr>
        <w:t xml:space="preserve">March </w:t>
      </w:r>
      <w:r w:rsidR="00F649AA">
        <w:rPr>
          <w:rFonts w:ascii="Arial" w:hAnsi="Arial" w:cs="Arial"/>
          <w:sz w:val="22"/>
          <w:szCs w:val="22"/>
        </w:rPr>
        <w:t>11</w:t>
      </w:r>
      <w:r w:rsidR="00351E57">
        <w:rPr>
          <w:rFonts w:ascii="Arial" w:hAnsi="Arial" w:cs="Arial"/>
          <w:sz w:val="22"/>
          <w:szCs w:val="22"/>
        </w:rPr>
        <w:t>, 2014</w:t>
      </w:r>
    </w:p>
    <w:p w:rsidR="00BA746D" w:rsidRPr="00312B26" w:rsidRDefault="00E32BB1">
      <w:pPr>
        <w:rPr>
          <w:rFonts w:ascii="Arial" w:hAnsi="Arial" w:cs="Arial"/>
          <w:sz w:val="22"/>
          <w:szCs w:val="22"/>
        </w:rPr>
      </w:pPr>
      <w:r w:rsidRPr="00312B26">
        <w:rPr>
          <w:rFonts w:ascii="Arial" w:hAnsi="Arial" w:cs="Arial"/>
          <w:sz w:val="22"/>
          <w:szCs w:val="22"/>
        </w:rPr>
        <w:t xml:space="preserve">Dear </w:t>
      </w:r>
      <w:r w:rsidR="00830EA9" w:rsidRPr="00312B26">
        <w:rPr>
          <w:rFonts w:ascii="Arial" w:hAnsi="Arial" w:cs="Arial"/>
          <w:sz w:val="22"/>
          <w:szCs w:val="22"/>
        </w:rPr>
        <w:t>Families</w:t>
      </w:r>
      <w:r w:rsidRPr="00312B26">
        <w:rPr>
          <w:rFonts w:ascii="Arial" w:hAnsi="Arial" w:cs="Arial"/>
          <w:sz w:val="22"/>
          <w:szCs w:val="22"/>
        </w:rPr>
        <w:t>,</w:t>
      </w:r>
    </w:p>
    <w:p w:rsidR="00E32BB1" w:rsidRDefault="00E32BB1">
      <w:pPr>
        <w:rPr>
          <w:rFonts w:ascii="Arial" w:hAnsi="Arial" w:cs="Arial"/>
          <w:sz w:val="22"/>
          <w:szCs w:val="22"/>
        </w:rPr>
      </w:pPr>
      <w:r w:rsidRPr="00312B26">
        <w:rPr>
          <w:rFonts w:ascii="Arial" w:hAnsi="Arial" w:cs="Arial"/>
          <w:sz w:val="22"/>
          <w:szCs w:val="22"/>
        </w:rPr>
        <w:tab/>
      </w:r>
      <w:r w:rsidR="006166E4">
        <w:rPr>
          <w:rFonts w:ascii="Arial" w:hAnsi="Arial" w:cs="Arial"/>
          <w:sz w:val="22"/>
          <w:szCs w:val="22"/>
        </w:rPr>
        <w:t>I hope everyone ha</w:t>
      </w:r>
      <w:r w:rsidR="00BE0BEB">
        <w:rPr>
          <w:rFonts w:ascii="Arial" w:hAnsi="Arial" w:cs="Arial"/>
          <w:sz w:val="22"/>
          <w:szCs w:val="22"/>
        </w:rPr>
        <w:t>d an excellent weekend!</w:t>
      </w:r>
    </w:p>
    <w:p w:rsidR="00335E64" w:rsidRDefault="00335E64" w:rsidP="008C2668">
      <w:pPr>
        <w:ind w:firstLine="720"/>
        <w:rPr>
          <w:rFonts w:ascii="Arial" w:hAnsi="Arial" w:cs="Arial"/>
          <w:sz w:val="22"/>
          <w:szCs w:val="22"/>
        </w:rPr>
      </w:pPr>
      <w:r>
        <w:rPr>
          <w:rFonts w:ascii="Arial" w:hAnsi="Arial" w:cs="Arial"/>
          <w:sz w:val="22"/>
          <w:szCs w:val="22"/>
        </w:rPr>
        <w:t xml:space="preserve">In vocabulary, we </w:t>
      </w:r>
      <w:r w:rsidR="00A27684">
        <w:rPr>
          <w:rFonts w:ascii="Arial" w:hAnsi="Arial" w:cs="Arial"/>
          <w:sz w:val="22"/>
          <w:szCs w:val="22"/>
        </w:rPr>
        <w:t xml:space="preserve">have </w:t>
      </w:r>
      <w:r>
        <w:rPr>
          <w:rFonts w:ascii="Arial" w:hAnsi="Arial" w:cs="Arial"/>
          <w:sz w:val="22"/>
          <w:szCs w:val="22"/>
        </w:rPr>
        <w:t xml:space="preserve">learned </w:t>
      </w:r>
      <w:r w:rsidR="00BE0BEB">
        <w:rPr>
          <w:rFonts w:ascii="Arial" w:hAnsi="Arial" w:cs="Arial"/>
          <w:sz w:val="22"/>
          <w:szCs w:val="22"/>
        </w:rPr>
        <w:t>volume, complicated, hideous, tremble,</w:t>
      </w:r>
      <w:r w:rsidR="001F546D">
        <w:rPr>
          <w:rFonts w:ascii="Arial" w:hAnsi="Arial" w:cs="Arial"/>
          <w:sz w:val="22"/>
          <w:szCs w:val="22"/>
        </w:rPr>
        <w:t xml:space="preserve"> predict, shipshape, agony, and chitchat. </w:t>
      </w:r>
    </w:p>
    <w:p w:rsidR="006256DF" w:rsidRPr="00312B26" w:rsidRDefault="00764543" w:rsidP="00335E64">
      <w:pPr>
        <w:ind w:firstLine="720"/>
        <w:rPr>
          <w:rFonts w:ascii="Arial" w:hAnsi="Arial" w:cs="Arial"/>
          <w:sz w:val="22"/>
          <w:szCs w:val="22"/>
        </w:rPr>
      </w:pPr>
      <w:r>
        <w:rPr>
          <w:rFonts w:ascii="Arial" w:hAnsi="Arial" w:cs="Arial"/>
          <w:sz w:val="22"/>
          <w:szCs w:val="22"/>
        </w:rPr>
        <w:t xml:space="preserve">In Language Arts, we </w:t>
      </w:r>
      <w:r w:rsidR="00BE0BEB">
        <w:rPr>
          <w:rFonts w:ascii="Arial" w:hAnsi="Arial" w:cs="Arial"/>
          <w:sz w:val="22"/>
          <w:szCs w:val="22"/>
        </w:rPr>
        <w:t xml:space="preserve">have been focusing on connecting with the characters in our stories. The last week in February, we looked specifically at the characters feelings. We discussed how characters feel based on their strengths, struggles, and events in the story. </w:t>
      </w:r>
      <w:r w:rsidR="00301852">
        <w:rPr>
          <w:rFonts w:ascii="Arial" w:hAnsi="Arial" w:cs="Arial"/>
          <w:sz w:val="22"/>
          <w:szCs w:val="22"/>
        </w:rPr>
        <w:t xml:space="preserve">Last week, we continued to explore characters. We tuned into their feelings and looked even deeper to notice how characters are the same or different from one another. Students thought about the perspectives of characters and how characters’ histories inform their choices. They used clues from the text to understand characters deeply. </w:t>
      </w:r>
    </w:p>
    <w:p w:rsidR="000C278E" w:rsidRDefault="001F52AF" w:rsidP="00DA1265">
      <w:pPr>
        <w:rPr>
          <w:rFonts w:ascii="Arial" w:hAnsi="Arial" w:cs="Arial"/>
          <w:sz w:val="22"/>
          <w:szCs w:val="22"/>
        </w:rPr>
      </w:pPr>
      <w:r>
        <w:rPr>
          <w:rFonts w:ascii="Arial" w:hAnsi="Arial" w:cs="Arial"/>
          <w:sz w:val="22"/>
          <w:szCs w:val="22"/>
        </w:rPr>
        <w:tab/>
        <w:t xml:space="preserve">In writing, we </w:t>
      </w:r>
      <w:r w:rsidR="00BE0BEB">
        <w:rPr>
          <w:rFonts w:ascii="Arial" w:hAnsi="Arial" w:cs="Arial"/>
          <w:sz w:val="22"/>
          <w:szCs w:val="22"/>
        </w:rPr>
        <w:t xml:space="preserve">started a new unit on personal narratives. The last week in February, we looked at how we can use author techniques to </w:t>
      </w:r>
      <w:r w:rsidR="004A4FD9">
        <w:rPr>
          <w:rFonts w:ascii="Arial" w:hAnsi="Arial" w:cs="Arial"/>
          <w:sz w:val="22"/>
          <w:szCs w:val="22"/>
        </w:rPr>
        <w:t xml:space="preserve">craft stronger story beginnings, </w:t>
      </w:r>
      <w:r w:rsidR="00BE0BEB">
        <w:rPr>
          <w:rFonts w:ascii="Arial" w:hAnsi="Arial" w:cs="Arial"/>
          <w:sz w:val="22"/>
          <w:szCs w:val="22"/>
        </w:rPr>
        <w:t>how to d</w:t>
      </w:r>
      <w:r w:rsidR="004A4FD9">
        <w:rPr>
          <w:rFonts w:ascii="Arial" w:hAnsi="Arial" w:cs="Arial"/>
          <w:sz w:val="22"/>
          <w:szCs w:val="22"/>
        </w:rPr>
        <w:t>escribe character personalities and we looked at using comparisons to describe the physical traits of characters.</w:t>
      </w:r>
      <w:r w:rsidR="001F546D">
        <w:rPr>
          <w:rFonts w:ascii="Arial" w:hAnsi="Arial" w:cs="Arial"/>
          <w:sz w:val="22"/>
          <w:szCs w:val="22"/>
        </w:rPr>
        <w:t xml:space="preserve"> Last week, we looked at how authors use words and phrases in their writing to make their writing more interesting and exciting to read. We also revised our writing using techniques learned from mentor texts.</w:t>
      </w:r>
    </w:p>
    <w:p w:rsidR="008459CD" w:rsidRDefault="00FE0D74" w:rsidP="00A56252">
      <w:pPr>
        <w:rPr>
          <w:rFonts w:ascii="Arial" w:hAnsi="Arial" w:cs="Arial"/>
          <w:sz w:val="22"/>
          <w:szCs w:val="22"/>
        </w:rPr>
      </w:pPr>
      <w:r>
        <w:rPr>
          <w:rFonts w:ascii="Arial" w:hAnsi="Arial" w:cs="Arial"/>
          <w:sz w:val="22"/>
          <w:szCs w:val="22"/>
        </w:rPr>
        <w:tab/>
        <w:t xml:space="preserve">In math, </w:t>
      </w:r>
      <w:r w:rsidR="00B63114">
        <w:rPr>
          <w:rFonts w:ascii="Arial" w:hAnsi="Arial" w:cs="Arial"/>
          <w:sz w:val="22"/>
          <w:szCs w:val="22"/>
        </w:rPr>
        <w:t xml:space="preserve">we </w:t>
      </w:r>
      <w:r w:rsidR="004A4FD9">
        <w:rPr>
          <w:rFonts w:ascii="Arial" w:hAnsi="Arial" w:cs="Arial"/>
          <w:sz w:val="22"/>
          <w:szCs w:val="22"/>
        </w:rPr>
        <w:t>started a new unit on money. We looked at the different coins, their amounts, and how much we have when a</w:t>
      </w:r>
      <w:r w:rsidR="00301852">
        <w:rPr>
          <w:rFonts w:ascii="Arial" w:hAnsi="Arial" w:cs="Arial"/>
          <w:sz w:val="22"/>
          <w:szCs w:val="22"/>
        </w:rPr>
        <w:t xml:space="preserve">dding various amounts together. We also did lots of word problems/problem solving with coins. </w:t>
      </w:r>
    </w:p>
    <w:p w:rsidR="0031136A" w:rsidRDefault="004A4FD9" w:rsidP="00A56252">
      <w:pPr>
        <w:rPr>
          <w:rFonts w:ascii="Arial" w:hAnsi="Arial" w:cs="Arial"/>
          <w:sz w:val="22"/>
          <w:szCs w:val="22"/>
        </w:rPr>
      </w:pPr>
      <w:r>
        <w:rPr>
          <w:rFonts w:ascii="Arial" w:hAnsi="Arial" w:cs="Arial"/>
          <w:sz w:val="22"/>
          <w:szCs w:val="22"/>
        </w:rPr>
        <w:tab/>
        <w:t xml:space="preserve">We paused on our social studies unit on economics to start our engineering and technology rotation. However, this rotation does go along with our economics unit. In engineering, the class worked together in pairs to come up with a good they could sell to consumers. </w:t>
      </w:r>
      <w:r w:rsidR="00B17B02">
        <w:rPr>
          <w:rFonts w:ascii="Arial" w:hAnsi="Arial" w:cs="Arial"/>
          <w:sz w:val="22"/>
          <w:szCs w:val="22"/>
        </w:rPr>
        <w:t xml:space="preserve">We weren’t able to go to technology last week due to the weather so we will be making this up soon. Last week we continued with our economics unit and learned about borrowing, spending, saving, wants, and needs. </w:t>
      </w:r>
    </w:p>
    <w:p w:rsidR="00764543" w:rsidRDefault="00764543" w:rsidP="00A56252">
      <w:pPr>
        <w:rPr>
          <w:rFonts w:ascii="Arial" w:hAnsi="Arial" w:cs="Arial"/>
          <w:sz w:val="22"/>
          <w:szCs w:val="22"/>
        </w:rPr>
      </w:pPr>
    </w:p>
    <w:p w:rsidR="00FA645E" w:rsidRDefault="00FA645E" w:rsidP="00A56252">
      <w:pPr>
        <w:rPr>
          <w:rFonts w:ascii="Arial" w:hAnsi="Arial" w:cs="Arial"/>
          <w:sz w:val="22"/>
          <w:szCs w:val="22"/>
        </w:rPr>
      </w:pPr>
    </w:p>
    <w:p w:rsidR="00834B64" w:rsidRPr="00834B64" w:rsidRDefault="00834B64" w:rsidP="00A56252">
      <w:pPr>
        <w:rPr>
          <w:rFonts w:ascii="Arial" w:hAnsi="Arial" w:cs="Arial"/>
          <w:b/>
          <w:sz w:val="22"/>
          <w:szCs w:val="22"/>
        </w:rPr>
      </w:pPr>
      <w:r w:rsidRPr="00834B64">
        <w:rPr>
          <w:rFonts w:ascii="Arial" w:hAnsi="Arial" w:cs="Arial"/>
          <w:b/>
          <w:sz w:val="22"/>
          <w:szCs w:val="22"/>
        </w:rPr>
        <w:t>Reminder:</w:t>
      </w:r>
    </w:p>
    <w:p w:rsidR="00834B64" w:rsidRDefault="00834B64" w:rsidP="00906266">
      <w:pPr>
        <w:rPr>
          <w:rFonts w:ascii="Arial" w:hAnsi="Arial" w:cs="Arial"/>
          <w:b/>
          <w:sz w:val="22"/>
          <w:szCs w:val="22"/>
        </w:rPr>
      </w:pPr>
      <w:r w:rsidRPr="00834B64">
        <w:rPr>
          <w:rFonts w:ascii="Arial" w:hAnsi="Arial" w:cs="Arial"/>
          <w:b/>
          <w:sz w:val="22"/>
          <w:szCs w:val="22"/>
        </w:rPr>
        <w:t xml:space="preserve">Stem projects are due on </w:t>
      </w:r>
      <w:r w:rsidR="00906266">
        <w:rPr>
          <w:rFonts w:ascii="Arial" w:hAnsi="Arial" w:cs="Arial"/>
          <w:b/>
          <w:sz w:val="22"/>
          <w:szCs w:val="22"/>
        </w:rPr>
        <w:t>March 27</w:t>
      </w:r>
      <w:r w:rsidR="00906266" w:rsidRPr="00906266">
        <w:rPr>
          <w:rFonts w:ascii="Arial" w:hAnsi="Arial" w:cs="Arial"/>
          <w:b/>
          <w:sz w:val="22"/>
          <w:szCs w:val="22"/>
          <w:vertAlign w:val="superscript"/>
        </w:rPr>
        <w:t>th</w:t>
      </w:r>
      <w:r w:rsidR="00906266">
        <w:rPr>
          <w:rFonts w:ascii="Arial" w:hAnsi="Arial" w:cs="Arial"/>
          <w:b/>
          <w:sz w:val="22"/>
          <w:szCs w:val="22"/>
        </w:rPr>
        <w:t>!</w:t>
      </w:r>
    </w:p>
    <w:p w:rsidR="00906266" w:rsidRDefault="00906266" w:rsidP="00906266">
      <w:pPr>
        <w:rPr>
          <w:rFonts w:ascii="Arial" w:hAnsi="Arial" w:cs="Arial"/>
          <w:b/>
          <w:sz w:val="22"/>
          <w:szCs w:val="22"/>
        </w:rPr>
      </w:pPr>
      <w:r>
        <w:rPr>
          <w:rFonts w:ascii="Arial" w:hAnsi="Arial" w:cs="Arial"/>
          <w:b/>
          <w:sz w:val="22"/>
          <w:szCs w:val="22"/>
        </w:rPr>
        <w:t>Field Trip to Marbles is March 25</w:t>
      </w:r>
      <w:r w:rsidRPr="00906266">
        <w:rPr>
          <w:rFonts w:ascii="Arial" w:hAnsi="Arial" w:cs="Arial"/>
          <w:b/>
          <w:sz w:val="22"/>
          <w:szCs w:val="22"/>
          <w:vertAlign w:val="superscript"/>
        </w:rPr>
        <w:t>th</w:t>
      </w:r>
      <w:r>
        <w:rPr>
          <w:rFonts w:ascii="Arial" w:hAnsi="Arial" w:cs="Arial"/>
          <w:b/>
          <w:sz w:val="22"/>
          <w:szCs w:val="22"/>
        </w:rPr>
        <w:t>!</w:t>
      </w:r>
    </w:p>
    <w:p w:rsidR="00906266" w:rsidRPr="00834B64" w:rsidRDefault="00906266" w:rsidP="00906266">
      <w:pPr>
        <w:rPr>
          <w:rFonts w:ascii="Arial" w:hAnsi="Arial" w:cs="Arial"/>
          <w:b/>
          <w:sz w:val="22"/>
          <w:szCs w:val="22"/>
        </w:rPr>
      </w:pPr>
      <w:r>
        <w:rPr>
          <w:rFonts w:ascii="Arial" w:hAnsi="Arial" w:cs="Arial"/>
          <w:b/>
          <w:sz w:val="22"/>
          <w:szCs w:val="22"/>
        </w:rPr>
        <w:t>Spring Break Starts March 31</w:t>
      </w:r>
      <w:r w:rsidRPr="00906266">
        <w:rPr>
          <w:rFonts w:ascii="Arial" w:hAnsi="Arial" w:cs="Arial"/>
          <w:b/>
          <w:sz w:val="22"/>
          <w:szCs w:val="22"/>
          <w:vertAlign w:val="superscript"/>
        </w:rPr>
        <w:t>st</w:t>
      </w:r>
      <w:r>
        <w:rPr>
          <w:rFonts w:ascii="Arial" w:hAnsi="Arial" w:cs="Arial"/>
          <w:b/>
          <w:sz w:val="22"/>
          <w:szCs w:val="22"/>
        </w:rPr>
        <w:t>!</w:t>
      </w:r>
    </w:p>
    <w:p w:rsidR="004A3FAD" w:rsidRDefault="004A3FAD" w:rsidP="0013072F">
      <w:pPr>
        <w:ind w:left="3600" w:firstLine="720"/>
        <w:rPr>
          <w:rFonts w:ascii="Arial" w:hAnsi="Arial" w:cs="Arial"/>
          <w:sz w:val="22"/>
          <w:szCs w:val="22"/>
        </w:rPr>
      </w:pPr>
    </w:p>
    <w:p w:rsidR="00DA5A99" w:rsidRPr="00312B26" w:rsidRDefault="00DA5A99" w:rsidP="0013072F">
      <w:pPr>
        <w:ind w:left="3600" w:firstLine="720"/>
        <w:rPr>
          <w:rFonts w:ascii="Arial" w:hAnsi="Arial" w:cs="Arial"/>
          <w:sz w:val="22"/>
          <w:szCs w:val="22"/>
        </w:rPr>
      </w:pPr>
      <w:r w:rsidRPr="00312B26">
        <w:rPr>
          <w:rFonts w:ascii="Arial" w:hAnsi="Arial" w:cs="Arial"/>
          <w:sz w:val="22"/>
          <w:szCs w:val="22"/>
        </w:rPr>
        <w:t>Sincerely,</w:t>
      </w:r>
    </w:p>
    <w:p w:rsidR="00DA5A99" w:rsidRPr="00312B26" w:rsidRDefault="00DA5A99">
      <w:pPr>
        <w:rPr>
          <w:rFonts w:ascii="Arial" w:hAnsi="Arial" w:cs="Arial"/>
          <w:sz w:val="22"/>
          <w:szCs w:val="22"/>
        </w:rPr>
      </w:pPr>
    </w:p>
    <w:p w:rsidR="00DA5A99" w:rsidRPr="00312B26" w:rsidRDefault="009A3895" w:rsidP="009A3895">
      <w:pPr>
        <w:ind w:left="3600" w:firstLine="720"/>
        <w:rPr>
          <w:rFonts w:ascii="Arial" w:hAnsi="Arial" w:cs="Arial"/>
          <w:sz w:val="22"/>
          <w:szCs w:val="22"/>
        </w:rPr>
      </w:pPr>
      <w:r w:rsidRPr="00312B26">
        <w:rPr>
          <w:rFonts w:ascii="Arial" w:hAnsi="Arial" w:cs="Arial"/>
          <w:sz w:val="22"/>
          <w:szCs w:val="22"/>
        </w:rPr>
        <w:t>Tracy Pinero</w:t>
      </w:r>
    </w:p>
    <w:p w:rsidR="00E32BB1" w:rsidRPr="00312B26" w:rsidRDefault="00E32BB1">
      <w:pPr>
        <w:rPr>
          <w:sz w:val="22"/>
          <w:szCs w:val="22"/>
        </w:rPr>
      </w:pPr>
    </w:p>
    <w:sectPr w:rsidR="00E32BB1" w:rsidRPr="00312B26" w:rsidSect="0013072F">
      <w:pgSz w:w="12240" w:h="15840"/>
      <w:pgMar w:top="576" w:right="720"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E32BB1"/>
    <w:rsid w:val="000150BA"/>
    <w:rsid w:val="00027FAC"/>
    <w:rsid w:val="00032A84"/>
    <w:rsid w:val="000353B0"/>
    <w:rsid w:val="00061CC4"/>
    <w:rsid w:val="0006265C"/>
    <w:rsid w:val="0009395B"/>
    <w:rsid w:val="000B0FB9"/>
    <w:rsid w:val="000B235D"/>
    <w:rsid w:val="000C278E"/>
    <w:rsid w:val="000E1472"/>
    <w:rsid w:val="000E30F7"/>
    <w:rsid w:val="001173E5"/>
    <w:rsid w:val="0013072F"/>
    <w:rsid w:val="00194047"/>
    <w:rsid w:val="001A3B1F"/>
    <w:rsid w:val="001B4BC6"/>
    <w:rsid w:val="001D118C"/>
    <w:rsid w:val="001D7EB9"/>
    <w:rsid w:val="001F52AF"/>
    <w:rsid w:val="001F546D"/>
    <w:rsid w:val="0020525E"/>
    <w:rsid w:val="00205B0B"/>
    <w:rsid w:val="002106FF"/>
    <w:rsid w:val="0023466D"/>
    <w:rsid w:val="00241C47"/>
    <w:rsid w:val="00251D0F"/>
    <w:rsid w:val="00265870"/>
    <w:rsid w:val="00265F35"/>
    <w:rsid w:val="002B69C4"/>
    <w:rsid w:val="002E4B6B"/>
    <w:rsid w:val="00301852"/>
    <w:rsid w:val="0031136A"/>
    <w:rsid w:val="00312B26"/>
    <w:rsid w:val="00325EE5"/>
    <w:rsid w:val="00335E64"/>
    <w:rsid w:val="00350688"/>
    <w:rsid w:val="00351E57"/>
    <w:rsid w:val="00374022"/>
    <w:rsid w:val="00383073"/>
    <w:rsid w:val="003C3AA4"/>
    <w:rsid w:val="00407BA4"/>
    <w:rsid w:val="00434CD9"/>
    <w:rsid w:val="00452343"/>
    <w:rsid w:val="004A3FAD"/>
    <w:rsid w:val="004A4FD9"/>
    <w:rsid w:val="004D2268"/>
    <w:rsid w:val="00511183"/>
    <w:rsid w:val="00532385"/>
    <w:rsid w:val="0054634C"/>
    <w:rsid w:val="00557098"/>
    <w:rsid w:val="005A15DB"/>
    <w:rsid w:val="005A4071"/>
    <w:rsid w:val="005D2E67"/>
    <w:rsid w:val="006166E4"/>
    <w:rsid w:val="006242F9"/>
    <w:rsid w:val="006256DF"/>
    <w:rsid w:val="006306E3"/>
    <w:rsid w:val="00654762"/>
    <w:rsid w:val="00662468"/>
    <w:rsid w:val="006D0149"/>
    <w:rsid w:val="007376FA"/>
    <w:rsid w:val="0075136C"/>
    <w:rsid w:val="00764543"/>
    <w:rsid w:val="00773287"/>
    <w:rsid w:val="007B2437"/>
    <w:rsid w:val="007B2D9B"/>
    <w:rsid w:val="007C0FEB"/>
    <w:rsid w:val="008015B3"/>
    <w:rsid w:val="00830EA9"/>
    <w:rsid w:val="00834B64"/>
    <w:rsid w:val="008410EA"/>
    <w:rsid w:val="008420F7"/>
    <w:rsid w:val="008459CD"/>
    <w:rsid w:val="00851867"/>
    <w:rsid w:val="00852DCD"/>
    <w:rsid w:val="00857F86"/>
    <w:rsid w:val="0088778D"/>
    <w:rsid w:val="008B51FA"/>
    <w:rsid w:val="008B5462"/>
    <w:rsid w:val="008C2668"/>
    <w:rsid w:val="008E6A87"/>
    <w:rsid w:val="008F17D1"/>
    <w:rsid w:val="00906266"/>
    <w:rsid w:val="0093252A"/>
    <w:rsid w:val="00933943"/>
    <w:rsid w:val="00966955"/>
    <w:rsid w:val="009A3895"/>
    <w:rsid w:val="009C7466"/>
    <w:rsid w:val="009D175E"/>
    <w:rsid w:val="00A229FD"/>
    <w:rsid w:val="00A22FB0"/>
    <w:rsid w:val="00A27684"/>
    <w:rsid w:val="00A56252"/>
    <w:rsid w:val="00A85A68"/>
    <w:rsid w:val="00A90DCF"/>
    <w:rsid w:val="00AA12A7"/>
    <w:rsid w:val="00AA3418"/>
    <w:rsid w:val="00AC133B"/>
    <w:rsid w:val="00B15024"/>
    <w:rsid w:val="00B17B02"/>
    <w:rsid w:val="00B457FA"/>
    <w:rsid w:val="00B63114"/>
    <w:rsid w:val="00BA746D"/>
    <w:rsid w:val="00BC395C"/>
    <w:rsid w:val="00BD6C99"/>
    <w:rsid w:val="00BE0BEB"/>
    <w:rsid w:val="00BF0413"/>
    <w:rsid w:val="00BF33E3"/>
    <w:rsid w:val="00BF5B5D"/>
    <w:rsid w:val="00BF74AD"/>
    <w:rsid w:val="00C408CF"/>
    <w:rsid w:val="00C53642"/>
    <w:rsid w:val="00D00231"/>
    <w:rsid w:val="00D12975"/>
    <w:rsid w:val="00D1332A"/>
    <w:rsid w:val="00D41452"/>
    <w:rsid w:val="00D511C3"/>
    <w:rsid w:val="00DA1265"/>
    <w:rsid w:val="00DA5A99"/>
    <w:rsid w:val="00DC00A0"/>
    <w:rsid w:val="00DE2599"/>
    <w:rsid w:val="00DF699E"/>
    <w:rsid w:val="00DF72D3"/>
    <w:rsid w:val="00E03FE9"/>
    <w:rsid w:val="00E05065"/>
    <w:rsid w:val="00E212DC"/>
    <w:rsid w:val="00E21493"/>
    <w:rsid w:val="00E30688"/>
    <w:rsid w:val="00E32BB1"/>
    <w:rsid w:val="00EA2CFB"/>
    <w:rsid w:val="00ED7B02"/>
    <w:rsid w:val="00EF359C"/>
    <w:rsid w:val="00F06BA4"/>
    <w:rsid w:val="00F2457F"/>
    <w:rsid w:val="00F4551D"/>
    <w:rsid w:val="00F649AA"/>
    <w:rsid w:val="00F865CD"/>
    <w:rsid w:val="00FA645E"/>
    <w:rsid w:val="00FC7C4E"/>
    <w:rsid w:val="00FE0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5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7C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E541D-3808-4E3E-B2E1-83409727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 Parents,</vt:lpstr>
    </vt:vector>
  </TitlesOfParts>
  <Company>wcpss</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wcpss</dc:creator>
  <cp:keywords/>
  <dc:description/>
  <cp:lastModifiedBy>Tracy Pinero</cp:lastModifiedBy>
  <cp:revision>7</cp:revision>
  <cp:lastPrinted>2013-12-16T14:31:00Z</cp:lastPrinted>
  <dcterms:created xsi:type="dcterms:W3CDTF">2014-02-24T16:32:00Z</dcterms:created>
  <dcterms:modified xsi:type="dcterms:W3CDTF">2014-03-10T14:07:00Z</dcterms:modified>
</cp:coreProperties>
</file>